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470DD">
      <w:pPr>
        <w:widowControl/>
        <w:spacing w:line="560" w:lineRule="exact"/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032BC889"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发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放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平台企业申请表</w:t>
      </w:r>
    </w:p>
    <w:p w14:paraId="7C1FC825">
      <w:pPr>
        <w:widowControl/>
        <w:spacing w:line="560" w:lineRule="exact"/>
        <w:jc w:val="both"/>
        <w:rPr>
          <w:rFonts w:ascii="方正小标宋简体" w:hAnsi="Times New Roman" w:eastAsia="方正小标宋简体" w:cs="Times New Roman"/>
          <w:sz w:val="36"/>
          <w:szCs w:val="36"/>
        </w:rPr>
      </w:pPr>
    </w:p>
    <w:tbl>
      <w:tblPr>
        <w:tblStyle w:val="6"/>
        <w:tblW w:w="102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34"/>
        <w:gridCol w:w="2175"/>
        <w:gridCol w:w="2612"/>
      </w:tblGrid>
      <w:tr w14:paraId="5758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6EBF0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bookmarkStart w:id="0" w:name="_Hlk125897513"/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BCACA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7CC1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227F8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企业地址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37B71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29637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94352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注册地所在区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77F6D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2972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6641C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企业经营范围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9A21F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7D605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8BBB0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15EF8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15754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8D6B6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DA12D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万元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092DE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年企业销售额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D4B7A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万元</w:t>
            </w:r>
          </w:p>
        </w:tc>
      </w:tr>
      <w:tr w14:paraId="0A74E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9ADC7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71060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77093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EB112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70F4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36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工作业务</w:t>
            </w:r>
          </w:p>
          <w:p w14:paraId="5652A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联系人姓名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961AF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3ED2C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3569C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4C00E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5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企业银行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开户行名称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93452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51633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企业银行帐号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05F4E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23FEC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C5B4F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简介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B09A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 w14:paraId="04ED470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 w14:paraId="61A22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FAA7C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企业承诺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8A26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 w14:paraId="4C833006">
            <w:pPr>
              <w:widowControl/>
              <w:spacing w:line="240" w:lineRule="exact"/>
              <w:ind w:firstLine="420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我单位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将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按照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门头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沟区2026年“京西福地门头沟 暖心惠购享双节”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消费券发放有关规定，保证提供的所有申报数据、材料等信息真实合法有效，严格按照财务相关规定使用资金，严格按照提交的实施、风险防控等方案参与本活动，不出现任何违反资金管理制度或违法违规行为，并接受有关部门的监督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我单位承诺，如出现任何弄虚作假、虚报冒领等违法违规，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将承担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相应责任。 </w:t>
            </w:r>
          </w:p>
          <w:p w14:paraId="76FA3F1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 w14:paraId="3254890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 w14:paraId="571EC4F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                          法定代表人（负责人）签字：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                                                    （企业公章）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                                                   202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年  月  日</w:t>
            </w:r>
          </w:p>
          <w:p w14:paraId="4B13A87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bookmarkEnd w:id="0"/>
    </w:tbl>
    <w:p w14:paraId="642CA030">
      <w:pPr>
        <w:widowControl w:val="0"/>
        <w:spacing w:line="240" w:lineRule="auto"/>
        <w:jc w:val="both"/>
        <w:rPr>
          <w:rFonts w:ascii="Times New Roman" w:hAnsi="Times New Roman" w:eastAsia="仿宋_GB2312" w:cs="Times New Roman"/>
          <w:sz w:val="28"/>
          <w:szCs w:val="28"/>
        </w:rPr>
      </w:pPr>
      <w:bookmarkStart w:id="1" w:name="zhusong"/>
      <w:bookmarkEnd w:id="1"/>
    </w:p>
    <w:p w14:paraId="469AEAD8">
      <w:pPr>
        <w:widowControl/>
        <w:spacing w:line="560" w:lineRule="exact"/>
        <w:jc w:val="both"/>
        <w:rPr>
          <w:rFonts w:hint="eastAsia" w:ascii="黑体" w:hAnsi="黑体" w:eastAsia="黑体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1DBE7F">
      <w:pPr>
        <w:widowControl/>
        <w:spacing w:line="560" w:lineRule="exact"/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7B1A5B0E"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参与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销售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企业申请表</w:t>
      </w:r>
    </w:p>
    <w:p w14:paraId="52C0CBC7">
      <w:pPr>
        <w:widowControl w:val="0"/>
        <w:spacing w:line="240" w:lineRule="auto"/>
        <w:jc w:val="both"/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6"/>
        <w:tblW w:w="102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34"/>
        <w:gridCol w:w="2175"/>
        <w:gridCol w:w="2612"/>
      </w:tblGrid>
      <w:tr w14:paraId="090F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0C86B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6018A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1C2B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C45FB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企业地址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9204F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6F1B7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8236D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注册地所在区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07F41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74381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5438A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企业经营范围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53E8B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3ECE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7F18C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210A4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663A2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4AAA4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F0681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万元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08B0D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年企业销售额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AF514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万元</w:t>
            </w:r>
          </w:p>
        </w:tc>
      </w:tr>
      <w:tr w14:paraId="7B465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9449B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57F17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9BC8F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CB419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46EC0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DD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工作业务</w:t>
            </w:r>
          </w:p>
          <w:p w14:paraId="6AAC8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联系人姓名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9308B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9971D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EA6E6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1CFE7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EA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企业银行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开户行名称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CF594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9BC4A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企业银行帐号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DA3A1"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 w14:paraId="7B0A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DCBF5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简介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3DCF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 w14:paraId="4D4C551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 w14:paraId="58CAE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C33B5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企业承诺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E1D2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 w14:paraId="2144F8D1">
            <w:pPr>
              <w:widowControl/>
              <w:spacing w:line="240" w:lineRule="exact"/>
              <w:ind w:firstLine="420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我单位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将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按照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门头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沟区2026年“京西福地门头沟 暖心惠购享双节”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消费券发放有关规定，保证提供的所有申报数据、材料等信息真实合法有效，严格按照财务相关规定使用资金，严格按照提交的实施、风险防控等方案参与本活动，不出现任何违反资金管理制度或违法违规行为，并接受有关部门的监督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我单位承诺，如出现任何弄虚作假、虚报冒领等违法违规，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将承担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相应责任。 </w:t>
            </w:r>
          </w:p>
          <w:p w14:paraId="2C4A2AB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 w14:paraId="7F4180E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 w14:paraId="515EA61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                          法定代表人（负责人）签字：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                                                    （企业公章）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                                                   202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年  月  日</w:t>
            </w:r>
          </w:p>
          <w:p w14:paraId="277469F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73530B6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B95F7F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3</w:t>
      </w:r>
    </w:p>
    <w:p w14:paraId="1E989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宋体" w:cs="Times New Roman"/>
          <w:color w:val="auto"/>
          <w:sz w:val="28"/>
          <w:szCs w:val="18"/>
          <w:lang w:val="en-US" w:eastAsia="zh-CN"/>
        </w:rPr>
      </w:pPr>
    </w:p>
    <w:p w14:paraId="524AB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宋体" w:cs="Times New Roman"/>
          <w:color w:val="auto"/>
          <w:sz w:val="28"/>
          <w:szCs w:val="18"/>
          <w:lang w:val="en-US" w:eastAsia="zh-CN"/>
        </w:rPr>
      </w:pPr>
    </w:p>
    <w:p w14:paraId="17810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宋体" w:cs="Times New Roman"/>
          <w:color w:val="auto"/>
          <w:sz w:val="28"/>
          <w:szCs w:val="18"/>
          <w:lang w:val="en-US" w:eastAsia="zh-CN"/>
        </w:rPr>
      </w:pPr>
    </w:p>
    <w:p w14:paraId="3FCD96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宋体" w:cs="Times New Roman"/>
          <w:color w:val="auto"/>
          <w:sz w:val="28"/>
          <w:szCs w:val="18"/>
          <w:lang w:val="en-US" w:eastAsia="zh-CN"/>
        </w:rPr>
      </w:pPr>
    </w:p>
    <w:p w14:paraId="37F17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宋体" w:cs="Times New Roman"/>
          <w:color w:val="auto"/>
          <w:sz w:val="28"/>
          <w:szCs w:val="18"/>
          <w:lang w:val="en-US" w:eastAsia="zh-CN"/>
        </w:rPr>
      </w:pPr>
    </w:p>
    <w:p w14:paraId="32CEF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宋体" w:cs="Times New Roman"/>
          <w:color w:val="auto"/>
          <w:sz w:val="28"/>
          <w:szCs w:val="18"/>
          <w:lang w:val="en-US" w:eastAsia="zh-CN"/>
        </w:rPr>
      </w:pPr>
    </w:p>
    <w:p w14:paraId="6D826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宋体" w:cs="Times New Roman"/>
          <w:color w:val="auto"/>
          <w:sz w:val="28"/>
          <w:szCs w:val="18"/>
          <w:lang w:val="en-US" w:eastAsia="zh-CN"/>
        </w:rPr>
      </w:pPr>
    </w:p>
    <w:p w14:paraId="34277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宋体" w:cs="Times New Roman"/>
          <w:color w:val="auto"/>
          <w:sz w:val="28"/>
          <w:szCs w:val="18"/>
          <w:lang w:val="en-US" w:eastAsia="zh-CN"/>
        </w:rPr>
      </w:pPr>
    </w:p>
    <w:p w14:paraId="1F6995E5">
      <w:pPr>
        <w:widowControl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参与补贴实施的门店信息汇总表</w:t>
      </w:r>
    </w:p>
    <w:p w14:paraId="1DE54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24"/>
          <w:szCs w:val="24"/>
        </w:rPr>
      </w:pPr>
    </w:p>
    <w:p w14:paraId="67447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</w:rPr>
        <w:t>填写注意事项：</w:t>
      </w:r>
    </w:p>
    <w:p w14:paraId="10F34D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</w:rPr>
        <w:t>营业时间示例格式：09:00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val="en-US" w:eastAsia="zh-CN"/>
        </w:rPr>
        <w:t>-21:00</w:t>
      </w:r>
    </w:p>
    <w:p w14:paraId="16302DA1">
      <w:pPr>
        <w:pStyle w:val="2"/>
        <w:rPr>
          <w:rFonts w:hint="default"/>
          <w:lang w:val="en-US" w:eastAsia="zh-CN"/>
        </w:rPr>
      </w:pPr>
    </w:p>
    <w:tbl>
      <w:tblPr>
        <w:tblStyle w:val="6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344"/>
        <w:gridCol w:w="2379"/>
        <w:gridCol w:w="2275"/>
        <w:gridCol w:w="2138"/>
      </w:tblGrid>
      <w:tr w14:paraId="37CB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037" w:type="dxa"/>
            <w:noWrap w:val="0"/>
            <w:vAlign w:val="center"/>
          </w:tcPr>
          <w:p w14:paraId="5ED91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4" w:type="dxa"/>
            <w:noWrap w:val="0"/>
            <w:vAlign w:val="center"/>
          </w:tcPr>
          <w:p w14:paraId="36267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门店名称</w:t>
            </w:r>
          </w:p>
        </w:tc>
        <w:tc>
          <w:tcPr>
            <w:tcW w:w="2379" w:type="dxa"/>
            <w:noWrap w:val="0"/>
            <w:vAlign w:val="center"/>
          </w:tcPr>
          <w:p w14:paraId="4F99D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营业时间</w:t>
            </w:r>
          </w:p>
        </w:tc>
        <w:tc>
          <w:tcPr>
            <w:tcW w:w="2275" w:type="dxa"/>
            <w:noWrap w:val="0"/>
            <w:vAlign w:val="center"/>
          </w:tcPr>
          <w:p w14:paraId="04415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2138" w:type="dxa"/>
            <w:noWrap w:val="0"/>
            <w:vAlign w:val="center"/>
          </w:tcPr>
          <w:p w14:paraId="4F8DAE8C">
            <w:pPr>
              <w:keepNext w:val="0"/>
              <w:keepLines w:val="0"/>
              <w:pageBreakBefore w:val="0"/>
              <w:widowControl/>
              <w:tabs>
                <w:tab w:val="left" w:pos="9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eastAsia="zh-CN"/>
              </w:rPr>
              <w:t>咨询电话</w:t>
            </w:r>
          </w:p>
        </w:tc>
      </w:tr>
      <w:tr w14:paraId="4E27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7" w:type="dxa"/>
            <w:noWrap w:val="0"/>
            <w:vAlign w:val="center"/>
          </w:tcPr>
          <w:p w14:paraId="445CC438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44" w:type="dxa"/>
            <w:noWrap w:val="0"/>
            <w:vAlign w:val="center"/>
          </w:tcPr>
          <w:p w14:paraId="0424EE94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9" w:type="dxa"/>
            <w:noWrap w:val="0"/>
            <w:vAlign w:val="center"/>
          </w:tcPr>
          <w:p w14:paraId="537BF3F8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44EC4EC0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7C1AB796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E51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7" w:type="dxa"/>
            <w:noWrap w:val="0"/>
            <w:vAlign w:val="center"/>
          </w:tcPr>
          <w:p w14:paraId="5C9FB5E1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344" w:type="dxa"/>
            <w:noWrap w:val="0"/>
            <w:vAlign w:val="center"/>
          </w:tcPr>
          <w:p w14:paraId="714CB860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9" w:type="dxa"/>
            <w:noWrap w:val="0"/>
            <w:vAlign w:val="center"/>
          </w:tcPr>
          <w:p w14:paraId="170376C3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351C2CBB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67380F17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C9E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7" w:type="dxa"/>
            <w:noWrap w:val="0"/>
            <w:vAlign w:val="center"/>
          </w:tcPr>
          <w:p w14:paraId="5797A8EA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344" w:type="dxa"/>
            <w:noWrap w:val="0"/>
            <w:vAlign w:val="center"/>
          </w:tcPr>
          <w:p w14:paraId="3F90D3D1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9" w:type="dxa"/>
            <w:noWrap w:val="0"/>
            <w:vAlign w:val="center"/>
          </w:tcPr>
          <w:p w14:paraId="657EFBFC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5306A0F8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624F12F5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0BA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7" w:type="dxa"/>
            <w:noWrap w:val="0"/>
            <w:vAlign w:val="center"/>
          </w:tcPr>
          <w:p w14:paraId="0A01E609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344" w:type="dxa"/>
            <w:noWrap w:val="0"/>
            <w:vAlign w:val="center"/>
          </w:tcPr>
          <w:p w14:paraId="711FABD0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9" w:type="dxa"/>
            <w:noWrap w:val="0"/>
            <w:vAlign w:val="center"/>
          </w:tcPr>
          <w:p w14:paraId="0346A777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6A7D55A0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541FA690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975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7" w:type="dxa"/>
            <w:noWrap w:val="0"/>
            <w:vAlign w:val="center"/>
          </w:tcPr>
          <w:p w14:paraId="5F83B3D8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44" w:type="dxa"/>
            <w:noWrap w:val="0"/>
            <w:vAlign w:val="center"/>
          </w:tcPr>
          <w:p w14:paraId="1C7C0064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9" w:type="dxa"/>
            <w:noWrap w:val="0"/>
            <w:vAlign w:val="center"/>
          </w:tcPr>
          <w:p w14:paraId="7BA74B41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5ECF5E91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55F2F193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DA6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7" w:type="dxa"/>
            <w:noWrap w:val="0"/>
            <w:vAlign w:val="center"/>
          </w:tcPr>
          <w:p w14:paraId="331FDE54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344" w:type="dxa"/>
            <w:noWrap w:val="0"/>
            <w:vAlign w:val="center"/>
          </w:tcPr>
          <w:p w14:paraId="631059A4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9" w:type="dxa"/>
            <w:noWrap w:val="0"/>
            <w:vAlign w:val="center"/>
          </w:tcPr>
          <w:p w14:paraId="271C1353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41002CBD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69D7CCC8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A09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7" w:type="dxa"/>
            <w:noWrap w:val="0"/>
            <w:vAlign w:val="center"/>
          </w:tcPr>
          <w:p w14:paraId="5209EFBD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344" w:type="dxa"/>
            <w:noWrap w:val="0"/>
            <w:vAlign w:val="center"/>
          </w:tcPr>
          <w:p w14:paraId="455E9296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9" w:type="dxa"/>
            <w:noWrap w:val="0"/>
            <w:vAlign w:val="center"/>
          </w:tcPr>
          <w:p w14:paraId="308EFA77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7E14A297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7EC5FC1C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74E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" w:type="dxa"/>
            <w:noWrap w:val="0"/>
            <w:vAlign w:val="center"/>
          </w:tcPr>
          <w:p w14:paraId="50C74380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344" w:type="dxa"/>
            <w:noWrap w:val="0"/>
            <w:vAlign w:val="center"/>
          </w:tcPr>
          <w:p w14:paraId="6888BDDE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9" w:type="dxa"/>
            <w:noWrap w:val="0"/>
            <w:vAlign w:val="center"/>
          </w:tcPr>
          <w:p w14:paraId="49D0EED3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 w14:paraId="0C22219B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3C24D52B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333A2A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80B560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F14B66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715E6E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E9DEC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D5F2D7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A21F9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1971408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4FF532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E50024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EB472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0AC0EA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4</w:t>
      </w:r>
    </w:p>
    <w:p w14:paraId="52C9B879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承诺函</w:t>
      </w:r>
    </w:p>
    <w:p w14:paraId="2AC6CC5F">
      <w:pPr>
        <w:pStyle w:val="2"/>
        <w:rPr>
          <w:rFonts w:hint="eastAsia"/>
          <w:lang w:val="en-US" w:eastAsia="zh-CN"/>
        </w:rPr>
      </w:pPr>
    </w:p>
    <w:p w14:paraId="419BE4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本企业自愿参与“2026年‘京西福地门头沟 暖心惠购享双节’消费券发放活动”，并郑重承诺如下：</w:t>
      </w:r>
    </w:p>
    <w:p w14:paraId="034734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1.严格遵守国家及地方法律法规、政策以及本活动的规则要求，积极承担企业社会责任，主动做好政策解读工作，广泛开展政策宣传活动，维护市场秩序，确保经营活动合法合规，坚决杜绝一切违法违规行为。</w:t>
      </w:r>
    </w:p>
    <w:p w14:paraId="03CA99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承诺提交的企业申请信息真实、完整、准确、有效。诚信经营，明码标价公示商品信息，杜绝恶意抬高原价或通过变相手段增加消费者实际购买成本的行为，包括但不限于：虚假宣传、欺诈消费、强制消费、捆绑销售、阴阳合同、霸王条款等。</w:t>
      </w:r>
    </w:p>
    <w:p w14:paraId="7842E9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建立全流程风险防控方案，严格审核消费者参与资格，防范“黄牛”等恶意套利行为，包括但不限于：虚开发票、先开票后报废票据、为其他销售方代开票据、票据内容与实际销售不符等。主动配合政府部门及其他相关单位开展审计核查工作，全力保障补贴资金安全与活动公平性。</w:t>
      </w:r>
    </w:p>
    <w:p w14:paraId="56AD3A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4.承诺如出现骗补、套补、虚假交易等违规行为，自愿接受暂停或终止参与资格、追缴补贴资金等处理，并承担相应法律责任。</w:t>
      </w:r>
    </w:p>
    <w:p w14:paraId="2EDF41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 w14:paraId="68AA29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3900" w:firstLineChars="13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企业名称（盖章）：</w:t>
      </w:r>
    </w:p>
    <w:p w14:paraId="1402EA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900" w:firstLineChars="13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法定代表人（签字）：</w:t>
      </w:r>
    </w:p>
    <w:p w14:paraId="0D9E02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90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480B1C4-FEFD-4DD3-9A18-64CE26990B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8781AD-932C-4682-922E-CEC6687FE4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5BFB8B-6F92-4AEF-A6E0-D31559F31E8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397A3633-6EC5-46B5-8E57-2F436310E8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313FBFBD-158A-4564-BF2E-A1ECAA23B7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EC0A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2F72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2F72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67D33"/>
    <w:rsid w:val="07CB04AE"/>
    <w:rsid w:val="0B9A447A"/>
    <w:rsid w:val="12C625B6"/>
    <w:rsid w:val="140223AA"/>
    <w:rsid w:val="16B626AD"/>
    <w:rsid w:val="1C6646A5"/>
    <w:rsid w:val="1EBFE056"/>
    <w:rsid w:val="1F667D33"/>
    <w:rsid w:val="21FF555C"/>
    <w:rsid w:val="2BBF0B08"/>
    <w:rsid w:val="363B8B75"/>
    <w:rsid w:val="408803C0"/>
    <w:rsid w:val="44215D03"/>
    <w:rsid w:val="47325CBD"/>
    <w:rsid w:val="476A7E2C"/>
    <w:rsid w:val="4F825C82"/>
    <w:rsid w:val="5B5D1B28"/>
    <w:rsid w:val="5C3BD372"/>
    <w:rsid w:val="5CFF3F21"/>
    <w:rsid w:val="5DBF018F"/>
    <w:rsid w:val="63BB79D5"/>
    <w:rsid w:val="75B90A32"/>
    <w:rsid w:val="76F26D7D"/>
    <w:rsid w:val="77526088"/>
    <w:rsid w:val="7AE83BB3"/>
    <w:rsid w:val="7BFB15B2"/>
    <w:rsid w:val="7F2B419D"/>
    <w:rsid w:val="7FB97016"/>
    <w:rsid w:val="BFF646DF"/>
    <w:rsid w:val="C7FF9813"/>
    <w:rsid w:val="CCBFACB9"/>
    <w:rsid w:val="D9FE4263"/>
    <w:rsid w:val="DE7FFA2D"/>
    <w:rsid w:val="E5F73B40"/>
    <w:rsid w:val="EEFF4E01"/>
    <w:rsid w:val="FBBD9328"/>
    <w:rsid w:val="FE3F8736"/>
    <w:rsid w:val="FE7EE263"/>
    <w:rsid w:val="FE9F6831"/>
    <w:rsid w:val="FFC9DA8D"/>
    <w:rsid w:val="FFFD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99"/>
    <w:pPr>
      <w:widowControl w:val="0"/>
      <w:spacing w:line="560" w:lineRule="exact"/>
      <w:ind w:firstLine="628" w:firstLineChars="200"/>
      <w:jc w:val="both"/>
    </w:pPr>
    <w:rPr>
      <w:rFonts w:ascii="宋体" w:hAnsi="宋体" w:eastAsia="仿宋_GB2312" w:cs="宋体"/>
      <w:kern w:val="2"/>
      <w:sz w:val="32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2255</Words>
  <Characters>2356</Characters>
  <Lines>0</Lines>
  <Paragraphs>0</Paragraphs>
  <TotalTime>13</TotalTime>
  <ScaleCrop>false</ScaleCrop>
  <LinksUpToDate>false</LinksUpToDate>
  <CharactersWithSpaces>2701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2026-01-26T11:29:00Z</dcterms:created>
  <dc:creator>Administrator</dc:creator>
  <cp:lastModifiedBy>惠企易点通</cp:lastModifiedBy>
  <cp:lastPrinted>2026-01-28T07:02:00Z</cp:lastPrinted>
  <dcterms:modified xsi:type="dcterms:W3CDTF">2026-01-29T06:23:56Z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B559DDE1EE784116812183E1AEAE535F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